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5DC" w:rsidRDefault="002C4A34" w:rsidP="001C25DC">
      <w:pPr>
        <w:spacing w:line="300" w:lineRule="auto"/>
        <w:jc w:val="center"/>
        <w:rPr>
          <w:sz w:val="36"/>
          <w:szCs w:val="36"/>
        </w:rPr>
      </w:pPr>
      <w:r>
        <w:rPr>
          <w:rFonts w:ascii="黑体" w:eastAsia="黑体" w:hint="eastAsia"/>
          <w:noProof/>
          <w:sz w:val="36"/>
          <w:szCs w:val="36"/>
        </w:rPr>
        <w:pict>
          <v:shapetype id="_x0000_t202" coordsize="21600,21600" o:spt="202" path="m,l,21600r21600,l21600,xe">
            <v:stroke joinstyle="miter"/>
            <v:path gradientshapeok="t" o:connecttype="rect"/>
          </v:shapetype>
          <v:shape id="_x0000_s1069" type="#_x0000_t202" style="position:absolute;left:0;text-align:left;margin-left:406.35pt;margin-top:-37.05pt;width:120.65pt;height:28.35pt;z-index:251658752" stroked="f">
            <v:textbox>
              <w:txbxContent>
                <w:p w:rsidR="00FA6E1F" w:rsidRPr="00B145B7" w:rsidRDefault="00FA6E1F" w:rsidP="002C4A34">
                  <w:pPr>
                    <w:rPr>
                      <w:rFonts w:ascii="Times New Roman" w:hint="eastAsia"/>
                    </w:rPr>
                  </w:pPr>
                  <w:r w:rsidRPr="00B145B7">
                    <w:rPr>
                      <w:rFonts w:ascii="Times New Roman"/>
                    </w:rPr>
                    <w:t>CGMCC</w:t>
                  </w:r>
                  <w:r>
                    <w:rPr>
                      <w:rFonts w:ascii="Times New Roman" w:hint="eastAsia"/>
                    </w:rPr>
                    <w:t>/</w:t>
                  </w:r>
                  <w:r w:rsidRPr="00B145B7">
                    <w:rPr>
                      <w:rFonts w:ascii="Times New Roman"/>
                    </w:rPr>
                    <w:t>JL</w:t>
                  </w:r>
                  <w:r>
                    <w:rPr>
                      <w:rFonts w:ascii="Times New Roman" w:hint="eastAsia"/>
                    </w:rPr>
                    <w:t>12</w:t>
                  </w:r>
                  <w:r w:rsidR="00D21932">
                    <w:rPr>
                      <w:rFonts w:ascii="Times New Roman" w:hint="eastAsia"/>
                    </w:rPr>
                    <w:t>3</w:t>
                  </w:r>
                  <w:r>
                    <w:rPr>
                      <w:rFonts w:ascii="Times New Roman" w:hint="eastAsia"/>
                    </w:rPr>
                    <w:t>-2016</w:t>
                  </w:r>
                </w:p>
              </w:txbxContent>
            </v:textbox>
          </v:shape>
        </w:pict>
      </w:r>
      <w:r w:rsidR="001C25DC">
        <w:rPr>
          <w:rFonts w:ascii="黑体" w:eastAsia="黑体" w:hint="eastAsia"/>
          <w:sz w:val="36"/>
          <w:szCs w:val="36"/>
        </w:rPr>
        <w:t>中国微生物菌种保藏管理委员会普通微生物中心</w:t>
      </w:r>
    </w:p>
    <w:p w:rsidR="001C25DC" w:rsidRPr="001C25DC" w:rsidRDefault="001C25DC" w:rsidP="001C25DC">
      <w:pPr>
        <w:spacing w:line="300" w:lineRule="auto"/>
        <w:jc w:val="center"/>
        <w:rPr>
          <w:rFonts w:ascii="Times New Roman" w:eastAsia="柧挬"/>
          <w:b/>
          <w:bCs/>
          <w:sz w:val="32"/>
          <w:szCs w:val="32"/>
          <w:lang w:val="it-IT"/>
        </w:rPr>
      </w:pPr>
      <w:r w:rsidRPr="001C25DC">
        <w:rPr>
          <w:rFonts w:ascii="Times New Roman" w:eastAsia="柧挬"/>
          <w:b/>
          <w:bCs/>
          <w:sz w:val="32"/>
          <w:szCs w:val="32"/>
          <w:lang w:val="it-IT"/>
        </w:rPr>
        <w:t>China General Microbiological Culture Collection Center</w:t>
      </w:r>
    </w:p>
    <w:p w:rsidR="001C25DC" w:rsidRPr="00DF52E9" w:rsidRDefault="001C25DC" w:rsidP="001C25DC">
      <w:pPr>
        <w:spacing w:line="300" w:lineRule="auto"/>
        <w:jc w:val="center"/>
        <w:rPr>
          <w:rFonts w:ascii="Times New Roman" w:eastAsia="仿宋"/>
        </w:rPr>
      </w:pPr>
      <w:r w:rsidRPr="00DF52E9">
        <w:rPr>
          <w:rFonts w:ascii="Times New Roman" w:eastAsia="仿宋"/>
          <w:noProof/>
          <w:sz w:val="20"/>
          <w:szCs w:val="22"/>
        </w:rPr>
        <w:pict>
          <v:line id="_x0000_s1068" style="position:absolute;left:0;text-align:left;z-index:251657728" from="-1.65pt,36.7pt" to="484.35pt,36.7pt"/>
        </w:pict>
      </w:r>
      <w:r w:rsidRPr="001C25DC">
        <w:rPr>
          <w:rFonts w:ascii="Times New Roman" w:eastAsia="仿宋"/>
          <w:lang w:val="it-IT"/>
        </w:rPr>
        <w:t xml:space="preserve"> </w:t>
      </w:r>
      <w:r w:rsidRPr="00DF52E9">
        <w:rPr>
          <w:rFonts w:ascii="Times New Roman" w:eastAsia="仿宋" w:hAnsi="仿宋"/>
        </w:rPr>
        <w:t>地址：北京市朝阳区北辰西路</w:t>
      </w:r>
      <w:r w:rsidRPr="00DF52E9">
        <w:rPr>
          <w:rFonts w:ascii="Times New Roman" w:eastAsia="仿宋"/>
        </w:rPr>
        <w:t>1</w:t>
      </w:r>
      <w:r w:rsidRPr="00DF52E9">
        <w:rPr>
          <w:rFonts w:ascii="Times New Roman" w:eastAsia="仿宋" w:hAnsi="仿宋"/>
        </w:rPr>
        <w:t>号院</w:t>
      </w:r>
      <w:r>
        <w:rPr>
          <w:rFonts w:ascii="Times New Roman" w:eastAsia="仿宋" w:hAnsi="仿宋"/>
        </w:rPr>
        <w:t>3</w:t>
      </w:r>
      <w:r>
        <w:rPr>
          <w:rFonts w:ascii="Times New Roman" w:eastAsia="仿宋" w:hAnsi="仿宋"/>
        </w:rPr>
        <w:t>号</w:t>
      </w:r>
      <w:r w:rsidRPr="00DF52E9">
        <w:rPr>
          <w:rFonts w:ascii="Times New Roman" w:eastAsia="仿宋"/>
        </w:rPr>
        <w:t xml:space="preserve">    </w:t>
      </w:r>
      <w:r>
        <w:rPr>
          <w:rFonts w:ascii="Times New Roman" w:eastAsia="仿宋" w:hint="eastAsia"/>
        </w:rPr>
        <w:t xml:space="preserve"> </w:t>
      </w:r>
      <w:r w:rsidRPr="00DF52E9">
        <w:rPr>
          <w:rFonts w:ascii="Times New Roman" w:eastAsia="仿宋"/>
        </w:rPr>
        <w:t xml:space="preserve"> </w:t>
      </w:r>
      <w:r w:rsidRPr="00DF52E9">
        <w:rPr>
          <w:rFonts w:ascii="Times New Roman" w:eastAsia="仿宋" w:hAnsi="仿宋"/>
        </w:rPr>
        <w:t>中国科学院微生物研究所</w:t>
      </w:r>
      <w:r w:rsidRPr="00DF52E9">
        <w:rPr>
          <w:rFonts w:ascii="Times New Roman" w:eastAsia="仿宋"/>
        </w:rPr>
        <w:t xml:space="preserve">        </w:t>
      </w:r>
      <w:r w:rsidRPr="00DF52E9">
        <w:rPr>
          <w:rFonts w:ascii="Times New Roman" w:eastAsia="仿宋" w:hAnsi="仿宋"/>
        </w:rPr>
        <w:t>邮政编码：</w:t>
      </w:r>
      <w:r w:rsidRPr="00DF52E9">
        <w:rPr>
          <w:rFonts w:ascii="Times New Roman" w:eastAsia="仿宋"/>
        </w:rPr>
        <w:t>100101</w:t>
      </w:r>
    </w:p>
    <w:p w:rsidR="001C25DC" w:rsidRPr="00DF52E9" w:rsidRDefault="001C25DC" w:rsidP="001C25DC">
      <w:pPr>
        <w:spacing w:line="300" w:lineRule="auto"/>
        <w:jc w:val="center"/>
        <w:rPr>
          <w:rFonts w:ascii="Times New Roman" w:eastAsia="仿宋"/>
        </w:rPr>
      </w:pPr>
      <w:r w:rsidRPr="00DF52E9">
        <w:rPr>
          <w:rFonts w:ascii="Times New Roman" w:eastAsia="仿宋"/>
        </w:rPr>
        <w:t xml:space="preserve">  </w:t>
      </w:r>
      <w:r w:rsidRPr="00DF52E9">
        <w:rPr>
          <w:rFonts w:ascii="Times New Roman" w:eastAsia="仿宋" w:hAnsi="仿宋"/>
        </w:rPr>
        <w:t>电话：</w:t>
      </w:r>
      <w:r w:rsidRPr="00DF52E9">
        <w:rPr>
          <w:rFonts w:ascii="Times New Roman" w:eastAsia="仿宋"/>
          <w:noProof/>
        </w:rPr>
        <w:t>(</w:t>
      </w:r>
      <w:r w:rsidRPr="00DF52E9">
        <w:rPr>
          <w:rFonts w:ascii="Times New Roman" w:eastAsia="仿宋"/>
        </w:rPr>
        <w:t xml:space="preserve">010)64807355  </w:t>
      </w:r>
      <w:r w:rsidR="00FA6E1F">
        <w:rPr>
          <w:rFonts w:ascii="Times New Roman" w:eastAsia="仿宋" w:hint="eastAsia"/>
        </w:rPr>
        <w:t xml:space="preserve"> </w:t>
      </w:r>
      <w:r w:rsidRPr="00DF52E9">
        <w:rPr>
          <w:rFonts w:ascii="Times New Roman" w:eastAsia="仿宋" w:hAnsi="仿宋"/>
        </w:rPr>
        <w:t>传真：</w:t>
      </w:r>
      <w:r w:rsidRPr="00DF52E9">
        <w:rPr>
          <w:rFonts w:ascii="Times New Roman" w:eastAsia="仿宋"/>
        </w:rPr>
        <w:t xml:space="preserve">(010)64807288 </w:t>
      </w:r>
      <w:r w:rsidR="00FA6E1F">
        <w:rPr>
          <w:rFonts w:ascii="Times New Roman" w:eastAsia="仿宋" w:hint="eastAsia"/>
        </w:rPr>
        <w:t xml:space="preserve"> </w:t>
      </w:r>
      <w:r w:rsidRPr="00DF52E9">
        <w:rPr>
          <w:rFonts w:ascii="Times New Roman" w:eastAsia="仿宋"/>
        </w:rPr>
        <w:t xml:space="preserve">  </w:t>
      </w:r>
      <w:r w:rsidRPr="001C25DC">
        <w:rPr>
          <w:rFonts w:ascii="Times New Roman" w:eastAsia="仿宋"/>
        </w:rPr>
        <w:t>E-mail</w:t>
      </w:r>
      <w:r w:rsidRPr="001C25DC">
        <w:rPr>
          <w:rFonts w:ascii="Times New Roman" w:eastAsia="仿宋" w:hAnsi="仿宋"/>
        </w:rPr>
        <w:t>：</w:t>
      </w:r>
      <w:hyperlink r:id="rId7" w:history="1">
        <w:r w:rsidRPr="00DF52E9">
          <w:rPr>
            <w:rStyle w:val="a4"/>
            <w:rFonts w:ascii="Times New Roman" w:eastAsia="仿宋"/>
          </w:rPr>
          <w:t>cgmcc@im.ac.cn</w:t>
        </w:r>
      </w:hyperlink>
      <w:r w:rsidRPr="00DF52E9">
        <w:rPr>
          <w:rFonts w:ascii="Times New Roman" w:eastAsia="仿宋"/>
        </w:rPr>
        <w:t xml:space="preserve">  </w:t>
      </w:r>
      <w:r w:rsidR="00FA6E1F">
        <w:rPr>
          <w:rFonts w:ascii="Times New Roman" w:eastAsia="仿宋" w:hint="eastAsia"/>
        </w:rPr>
        <w:t xml:space="preserve"> </w:t>
      </w:r>
      <w:r w:rsidRPr="00DF52E9">
        <w:rPr>
          <w:rFonts w:ascii="Times New Roman" w:eastAsia="仿宋"/>
        </w:rPr>
        <w:t xml:space="preserve"> </w:t>
      </w:r>
      <w:r w:rsidRPr="00DF52E9">
        <w:rPr>
          <w:rFonts w:ascii="Times New Roman" w:eastAsia="仿宋" w:hAnsi="仿宋"/>
        </w:rPr>
        <w:t>网址：</w:t>
      </w:r>
      <w:hyperlink r:id="rId8" w:history="1">
        <w:r w:rsidRPr="00DF52E9">
          <w:rPr>
            <w:rStyle w:val="a4"/>
            <w:rFonts w:ascii="Times New Roman" w:eastAsia="仿宋"/>
          </w:rPr>
          <w:t>www.cgmcc.net</w:t>
        </w:r>
      </w:hyperlink>
    </w:p>
    <w:p w:rsidR="00DB43D9" w:rsidRDefault="00DB43D9" w:rsidP="001C25DC">
      <w:pPr>
        <w:snapToGrid w:val="0"/>
        <w:spacing w:beforeLines="50" w:line="480" w:lineRule="atLeast"/>
        <w:rPr>
          <w:b/>
          <w:bCs/>
        </w:rPr>
      </w:pPr>
      <w:r>
        <w:rPr>
          <w:noProof/>
          <w:sz w:val="20"/>
          <w:szCs w:val="22"/>
        </w:rPr>
        <w:pict>
          <v:rect id="_x0000_s1026" style="position:absolute;margin-left:149.55pt;margin-top:3.45pt;width:331.05pt;height:160.75pt;z-index:-251659776"/>
        </w:pict>
      </w:r>
      <w:r w:rsidR="001E7785">
        <w:rPr>
          <w:rFonts w:ascii="黑体" w:eastAsia="黑体"/>
          <w:sz w:val="36"/>
          <w:szCs w:val="36"/>
        </w:rPr>
        <w:t xml:space="preserve"> </w:t>
      </w:r>
      <w:r>
        <w:rPr>
          <w:rFonts w:ascii="黑体" w:eastAsia="黑体" w:hint="eastAsia"/>
          <w:sz w:val="36"/>
          <w:szCs w:val="36"/>
        </w:rPr>
        <w:t>意见</w:t>
      </w:r>
      <w:r w:rsidR="001C25DC">
        <w:rPr>
          <w:rFonts w:ascii="黑体" w:eastAsia="黑体" w:hint="eastAsia"/>
          <w:sz w:val="36"/>
          <w:szCs w:val="36"/>
        </w:rPr>
        <w:t>信息</w:t>
      </w:r>
      <w:r>
        <w:rPr>
          <w:rFonts w:ascii="黑体" w:eastAsia="黑体" w:hint="eastAsia"/>
          <w:sz w:val="36"/>
          <w:szCs w:val="36"/>
        </w:rPr>
        <w:t>反馈表</w:t>
      </w:r>
      <w:r w:rsidR="001C25DC">
        <w:rPr>
          <w:rFonts w:ascii="黑体" w:eastAsia="黑体" w:hint="eastAsia"/>
          <w:sz w:val="36"/>
          <w:szCs w:val="36"/>
        </w:rPr>
        <w:t xml:space="preserve"> </w:t>
      </w:r>
      <w:r>
        <w:rPr>
          <w:rFonts w:ascii="Times New Roman" w:eastAsia="柧挬"/>
          <w:sz w:val="22"/>
          <w:szCs w:val="22"/>
        </w:rPr>
        <w:t xml:space="preserve">      </w:t>
      </w:r>
      <w:r>
        <w:rPr>
          <w:rFonts w:ascii="楷体" w:eastAsia="楷体"/>
          <w:sz w:val="22"/>
          <w:szCs w:val="22"/>
        </w:rPr>
        <w:t xml:space="preserve">        </w:t>
      </w:r>
      <w:r>
        <w:rPr>
          <w:rFonts w:ascii="楷体" w:eastAsia="楷体" w:hint="eastAsia"/>
          <w:sz w:val="22"/>
          <w:szCs w:val="22"/>
        </w:rPr>
        <w:t xml:space="preserve">        </w:t>
      </w:r>
      <w:r w:rsidRPr="00FA6E1F">
        <w:rPr>
          <w:rFonts w:ascii="楷体" w:eastAsia="楷体" w:hint="eastAsia"/>
          <w:sz w:val="22"/>
          <w:szCs w:val="22"/>
          <w:u w:val="single"/>
        </w:rPr>
        <w:t xml:space="preserve"> </w:t>
      </w:r>
      <w:r w:rsidRPr="00FA6E1F">
        <w:rPr>
          <w:rFonts w:ascii="楷体" w:eastAsia="楷体"/>
          <w:sz w:val="22"/>
          <w:szCs w:val="22"/>
          <w:u w:val="single"/>
        </w:rPr>
        <w:t xml:space="preserve"> </w:t>
      </w:r>
      <w:r w:rsidR="00FA6E1F" w:rsidRPr="00FA6E1F">
        <w:rPr>
          <w:rFonts w:ascii="楷体" w:eastAsia="楷体" w:hint="eastAsia"/>
          <w:sz w:val="22"/>
          <w:szCs w:val="22"/>
          <w:u w:val="single"/>
        </w:rPr>
        <w:t xml:space="preserve"> </w:t>
      </w:r>
      <w:r>
        <w:rPr>
          <w:rFonts w:ascii="Times New Roman" w:eastAsia="柧挬"/>
          <w:b/>
          <w:bCs/>
          <w:sz w:val="22"/>
          <w:szCs w:val="22"/>
          <w:u w:val="single"/>
        </w:rPr>
        <w:t>CGMCC</w:t>
      </w:r>
      <w:r>
        <w:rPr>
          <w:rFonts w:hint="eastAsia"/>
          <w:b/>
          <w:bCs/>
          <w:sz w:val="22"/>
          <w:szCs w:val="22"/>
          <w:u w:val="single"/>
        </w:rPr>
        <w:t>使用</w:t>
      </w:r>
      <w:r w:rsidR="00FA6E1F">
        <w:rPr>
          <w:rFonts w:hint="eastAsia"/>
          <w:b/>
          <w:bCs/>
          <w:sz w:val="22"/>
          <w:szCs w:val="22"/>
          <w:u w:val="single"/>
        </w:rPr>
        <w:t xml:space="preserve">   </w:t>
      </w:r>
    </w:p>
    <w:p w:rsidR="001E7785" w:rsidRDefault="00DB43D9" w:rsidP="0008605C">
      <w:pPr>
        <w:spacing w:line="480" w:lineRule="atLeast"/>
        <w:ind w:left="4638" w:hangingChars="2200" w:hanging="4638"/>
        <w:rPr>
          <w:rFonts w:hint="eastAsia"/>
          <w:sz w:val="22"/>
          <w:szCs w:val="22"/>
        </w:rPr>
      </w:pPr>
      <w:r>
        <w:rPr>
          <w:rFonts w:ascii="Times New Roman"/>
          <w:b/>
          <w:bCs/>
        </w:rPr>
        <w:t xml:space="preserve"> </w:t>
      </w:r>
      <w:r>
        <w:rPr>
          <w:rFonts w:hAnsi="宋体" w:hint="eastAsia"/>
        </w:rPr>
        <w:t>（请将填写后的意见表</w:t>
      </w:r>
      <w:r w:rsidR="001E7785">
        <w:rPr>
          <w:rFonts w:hAnsi="宋体" w:hint="eastAsia"/>
        </w:rPr>
        <w:t>发至</w:t>
      </w:r>
      <w:r w:rsidR="0098390E">
        <w:rPr>
          <w:rFonts w:hAnsi="宋体" w:hint="eastAsia"/>
        </w:rPr>
        <w:t xml:space="preserve">    </w:t>
      </w:r>
      <w:r w:rsidR="00FA6E1F">
        <w:rPr>
          <w:rFonts w:hAnsi="宋体" w:hint="eastAsia"/>
        </w:rPr>
        <w:t xml:space="preserve">  </w:t>
      </w:r>
      <w:r w:rsidR="00341CF9" w:rsidRPr="001C25DC">
        <w:rPr>
          <w:rFonts w:hAnsi="宋体" w:hint="eastAsia"/>
        </w:rPr>
        <w:t>受理</w:t>
      </w:r>
      <w:r w:rsidRPr="001C25DC">
        <w:rPr>
          <w:rFonts w:hAnsi="宋体" w:hint="eastAsia"/>
          <w:szCs w:val="22"/>
        </w:rPr>
        <w:t>编号</w:t>
      </w:r>
      <w:r>
        <w:rPr>
          <w:rFonts w:ascii="Times New Roman" w:hint="eastAsia"/>
          <w:szCs w:val="22"/>
        </w:rPr>
        <w:t>：</w:t>
      </w:r>
      <w:r w:rsidR="001C25DC">
        <w:rPr>
          <w:rFonts w:ascii="Times New Roman" w:hint="eastAsia"/>
          <w:szCs w:val="22"/>
        </w:rPr>
        <w:t xml:space="preserve">    </w:t>
      </w:r>
      <w:r w:rsidR="00FA6E1F">
        <w:rPr>
          <w:rFonts w:ascii="Times New Roman" w:hint="eastAsia"/>
          <w:szCs w:val="22"/>
        </w:rPr>
        <w:t xml:space="preserve">  </w:t>
      </w:r>
      <w:r w:rsidR="001C25DC">
        <w:rPr>
          <w:rFonts w:ascii="Times New Roman" w:hint="eastAsia"/>
          <w:szCs w:val="22"/>
        </w:rPr>
        <w:t xml:space="preserve">  </w:t>
      </w:r>
      <w:r w:rsidR="00695FB0">
        <w:rPr>
          <w:rFonts w:ascii="Times New Roman" w:hint="eastAsia"/>
          <w:szCs w:val="22"/>
        </w:rPr>
        <w:t xml:space="preserve"> </w:t>
      </w:r>
      <w:r w:rsidR="001C25DC">
        <w:rPr>
          <w:rFonts w:ascii="Times New Roman" w:hint="eastAsia"/>
          <w:szCs w:val="22"/>
        </w:rPr>
        <w:t xml:space="preserve"> </w:t>
      </w:r>
      <w:r w:rsidR="0098390E">
        <w:rPr>
          <w:rFonts w:hint="eastAsia"/>
          <w:sz w:val="22"/>
          <w:szCs w:val="22"/>
        </w:rPr>
        <w:t xml:space="preserve">受理人：   </w:t>
      </w:r>
      <w:r w:rsidR="00FA6E1F">
        <w:rPr>
          <w:rFonts w:hint="eastAsia"/>
          <w:sz w:val="22"/>
          <w:szCs w:val="22"/>
        </w:rPr>
        <w:t xml:space="preserve">  </w:t>
      </w:r>
      <w:r w:rsidR="0098390E">
        <w:rPr>
          <w:rFonts w:hint="eastAsia"/>
          <w:sz w:val="22"/>
          <w:szCs w:val="22"/>
        </w:rPr>
        <w:t xml:space="preserve"> </w:t>
      </w:r>
      <w:r w:rsidR="001C25DC">
        <w:rPr>
          <w:rFonts w:ascii="Times New Roman" w:hint="eastAsia"/>
          <w:szCs w:val="22"/>
        </w:rPr>
        <w:t xml:space="preserve"> </w:t>
      </w:r>
      <w:r w:rsidR="0098390E">
        <w:rPr>
          <w:rFonts w:ascii="Times New Roman" w:hint="eastAsia"/>
          <w:szCs w:val="22"/>
        </w:rPr>
        <w:t xml:space="preserve">  </w:t>
      </w:r>
      <w:r w:rsidR="001E7785">
        <w:rPr>
          <w:rFonts w:hint="eastAsia"/>
          <w:sz w:val="22"/>
          <w:szCs w:val="22"/>
        </w:rPr>
        <w:t>执行记录：</w:t>
      </w:r>
    </w:p>
    <w:p w:rsidR="001E7785" w:rsidRDefault="001E7785" w:rsidP="001E7785">
      <w:pPr>
        <w:spacing w:line="480" w:lineRule="atLeast"/>
        <w:ind w:leftChars="100" w:left="4620" w:hangingChars="2100" w:hanging="4410"/>
        <w:rPr>
          <w:rFonts w:hAnsi="宋体" w:hint="eastAsia"/>
        </w:rPr>
      </w:pPr>
      <w:r w:rsidRPr="00FA6E1F">
        <w:rPr>
          <w:rFonts w:ascii="Times New Roman"/>
        </w:rPr>
        <w:t>sale@im.ac.cn</w:t>
      </w:r>
      <w:r w:rsidR="00FA6E1F">
        <w:rPr>
          <w:rFonts w:ascii="Times New Roman" w:hint="eastAsia"/>
        </w:rPr>
        <w:t>。</w:t>
      </w:r>
      <w:r w:rsidRPr="001E7785">
        <w:rPr>
          <w:rFonts w:hAnsi="宋体" w:hint="eastAsia"/>
        </w:rPr>
        <w:t>收到意见</w:t>
      </w:r>
      <w:r w:rsidR="0098390E">
        <w:rPr>
          <w:rFonts w:hAnsi="宋体" w:hint="eastAsia"/>
        </w:rPr>
        <w:t xml:space="preserve">    </w:t>
      </w:r>
      <w:r w:rsidR="00FA6E1F">
        <w:rPr>
          <w:rFonts w:hAnsi="宋体" w:hint="eastAsia"/>
        </w:rPr>
        <w:t xml:space="preserve"> </w:t>
      </w:r>
      <w:r w:rsidR="00FA6E1F" w:rsidRPr="00FA6E1F">
        <w:rPr>
          <w:rFonts w:hAnsi="宋体" w:hint="eastAsia"/>
          <w:sz w:val="24"/>
          <w:szCs w:val="24"/>
        </w:rPr>
        <w:t xml:space="preserve">  </w:t>
      </w:r>
      <w:r>
        <w:rPr>
          <w:rFonts w:hAnsi="宋体" w:hint="eastAsia"/>
        </w:rPr>
        <w:t>责任人：          收到</w:t>
      </w:r>
      <w:r>
        <w:rPr>
          <w:rFonts w:hint="eastAsia"/>
          <w:szCs w:val="22"/>
        </w:rPr>
        <w:t>日期：</w:t>
      </w:r>
      <w:r>
        <w:rPr>
          <w:rFonts w:hAnsi="宋体" w:hint="eastAsia"/>
        </w:rPr>
        <w:t xml:space="preserve">          </w:t>
      </w:r>
      <w:r>
        <w:rPr>
          <w:rFonts w:hint="eastAsia"/>
          <w:szCs w:val="22"/>
        </w:rPr>
        <w:t>完成日期：</w:t>
      </w:r>
    </w:p>
    <w:p w:rsidR="001E7785" w:rsidRDefault="00DB43D9" w:rsidP="001E7785">
      <w:pPr>
        <w:spacing w:line="480" w:lineRule="atLeast"/>
        <w:ind w:firstLineChars="100" w:firstLine="210"/>
        <w:rPr>
          <w:rFonts w:hint="eastAsia"/>
          <w:szCs w:val="22"/>
        </w:rPr>
      </w:pPr>
      <w:r>
        <w:rPr>
          <w:rFonts w:hAnsi="宋体" w:hint="eastAsia"/>
        </w:rPr>
        <w:t>表后，</w:t>
      </w:r>
      <w:r w:rsidRPr="00FA6E1F">
        <w:rPr>
          <w:rFonts w:ascii="Times New Roman"/>
        </w:rPr>
        <w:t>CGMCC</w:t>
      </w:r>
      <w:r>
        <w:rPr>
          <w:rFonts w:hAnsi="宋体" w:hint="eastAsia"/>
        </w:rPr>
        <w:t>将在三个工</w:t>
      </w:r>
      <w:r w:rsidR="001E7785">
        <w:rPr>
          <w:rFonts w:hAnsi="宋体" w:hint="eastAsia"/>
        </w:rPr>
        <w:t>作</w:t>
      </w:r>
      <w:r w:rsidR="0098390E">
        <w:rPr>
          <w:rFonts w:hAnsi="宋体" w:hint="eastAsia"/>
        </w:rPr>
        <w:t xml:space="preserve">  </w:t>
      </w:r>
      <w:r w:rsidR="0098390E" w:rsidRPr="00FA6E1F">
        <w:rPr>
          <w:rFonts w:hAnsi="宋体" w:hint="eastAsia"/>
          <w:sz w:val="15"/>
          <w:szCs w:val="15"/>
        </w:rPr>
        <w:t xml:space="preserve"> </w:t>
      </w:r>
      <w:r w:rsidR="00FA6E1F" w:rsidRPr="00FA6E1F">
        <w:rPr>
          <w:rFonts w:hAnsi="宋体" w:hint="eastAsia"/>
          <w:sz w:val="15"/>
          <w:szCs w:val="15"/>
        </w:rPr>
        <w:t xml:space="preserve"> </w:t>
      </w:r>
      <w:r w:rsidR="001E7785">
        <w:rPr>
          <w:rFonts w:hint="eastAsia"/>
          <w:szCs w:val="22"/>
        </w:rPr>
        <w:t>复核结果及建议：</w:t>
      </w:r>
    </w:p>
    <w:p w:rsidR="0098390E" w:rsidRDefault="0098390E" w:rsidP="001E7785">
      <w:pPr>
        <w:spacing w:line="480" w:lineRule="atLeast"/>
        <w:ind w:firstLineChars="100" w:firstLine="210"/>
        <w:rPr>
          <w:rFonts w:hAnsi="宋体" w:hint="eastAsia"/>
        </w:rPr>
      </w:pPr>
      <w:r>
        <w:rPr>
          <w:rFonts w:hAnsi="宋体" w:hint="eastAsia"/>
        </w:rPr>
        <w:t>日内与用户联系）</w:t>
      </w:r>
    </w:p>
    <w:p w:rsidR="001E7785" w:rsidRDefault="001E7785" w:rsidP="001E7785">
      <w:pPr>
        <w:spacing w:line="480" w:lineRule="atLeast"/>
        <w:ind w:firstLineChars="100" w:firstLine="210"/>
        <w:rPr>
          <w:rFonts w:hint="eastAsia"/>
          <w:sz w:val="22"/>
          <w:szCs w:val="22"/>
        </w:rPr>
      </w:pPr>
      <w:r>
        <w:rPr>
          <w:rFonts w:hint="eastAsia"/>
          <w:szCs w:val="22"/>
        </w:rPr>
        <w:t xml:space="preserve">         </w:t>
      </w:r>
      <w:r w:rsidR="00DB43D9">
        <w:rPr>
          <w:rFonts w:hAnsi="宋体" w:hint="eastAsia"/>
        </w:rPr>
        <w:t xml:space="preserve"> </w:t>
      </w:r>
      <w:r w:rsidR="0098390E">
        <w:rPr>
          <w:rFonts w:hAnsi="宋体" w:hint="eastAsia"/>
        </w:rPr>
        <w:t xml:space="preserve">                </w:t>
      </w:r>
      <w:r w:rsidR="00DB43D9">
        <w:rPr>
          <w:rFonts w:hAnsi="宋体" w:hint="eastAsia"/>
        </w:rPr>
        <w:t xml:space="preserve"> </w:t>
      </w:r>
      <w:r w:rsidR="00FA6E1F">
        <w:rPr>
          <w:rFonts w:hAnsi="宋体" w:hint="eastAsia"/>
        </w:rPr>
        <w:t xml:space="preserve">  </w:t>
      </w:r>
      <w:r w:rsidR="00FA6E1F">
        <w:rPr>
          <w:rFonts w:hint="eastAsia"/>
          <w:sz w:val="22"/>
          <w:szCs w:val="22"/>
        </w:rPr>
        <w:t>审批意见：</w:t>
      </w:r>
      <w:r w:rsidR="00FA6E1F">
        <w:rPr>
          <w:rFonts w:hAnsi="宋体" w:hint="eastAsia"/>
        </w:rPr>
        <w:t xml:space="preserve">                           </w:t>
      </w:r>
      <w:r>
        <w:rPr>
          <w:rFonts w:hint="eastAsia"/>
          <w:sz w:val="22"/>
          <w:szCs w:val="22"/>
        </w:rPr>
        <w:t>中心主任：</w:t>
      </w:r>
    </w:p>
    <w:p w:rsidR="001E7785" w:rsidRPr="0098390E" w:rsidRDefault="001E7785" w:rsidP="0098390E">
      <w:pPr>
        <w:spacing w:line="480" w:lineRule="atLeast"/>
        <w:rPr>
          <w:rFonts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4"/>
        <w:gridCol w:w="1680"/>
        <w:gridCol w:w="31"/>
        <w:gridCol w:w="1276"/>
        <w:gridCol w:w="1559"/>
        <w:gridCol w:w="462"/>
        <w:gridCol w:w="1239"/>
        <w:gridCol w:w="2126"/>
      </w:tblGrid>
      <w:tr w:rsidR="00FA6E1F" w:rsidTr="0008605C">
        <w:tblPrEx>
          <w:tblCellMar>
            <w:top w:w="0" w:type="dxa"/>
            <w:bottom w:w="0" w:type="dxa"/>
          </w:tblCellMar>
        </w:tblPrEx>
        <w:trPr>
          <w:cantSplit/>
          <w:trHeight w:val="563"/>
        </w:trPr>
        <w:tc>
          <w:tcPr>
            <w:tcW w:w="1374" w:type="dxa"/>
            <w:vAlign w:val="center"/>
          </w:tcPr>
          <w:p w:rsidR="00FA6E1F" w:rsidRDefault="00FA6E1F" w:rsidP="00FA6E1F">
            <w:pPr>
              <w:snapToGrid w:val="0"/>
              <w:spacing w:beforeLines="50" w:line="360" w:lineRule="auto"/>
              <w:jc w:val="center"/>
              <w:rPr>
                <w:rFonts w:hint="eastAsia"/>
                <w:sz w:val="24"/>
              </w:rPr>
            </w:pPr>
            <w:r>
              <w:rPr>
                <w:rFonts w:hint="eastAsia"/>
                <w:sz w:val="24"/>
              </w:rPr>
              <w:t>联系人</w:t>
            </w:r>
          </w:p>
        </w:tc>
        <w:tc>
          <w:tcPr>
            <w:tcW w:w="1680" w:type="dxa"/>
            <w:vAlign w:val="center"/>
          </w:tcPr>
          <w:p w:rsidR="00FA6E1F" w:rsidRDefault="00FA6E1F" w:rsidP="00FA6E1F">
            <w:pPr>
              <w:snapToGrid w:val="0"/>
              <w:spacing w:beforeLines="50" w:line="360" w:lineRule="auto"/>
              <w:jc w:val="center"/>
              <w:rPr>
                <w:rFonts w:hint="eastAsia"/>
                <w:sz w:val="24"/>
              </w:rPr>
            </w:pPr>
          </w:p>
        </w:tc>
        <w:tc>
          <w:tcPr>
            <w:tcW w:w="1307" w:type="dxa"/>
            <w:gridSpan w:val="2"/>
            <w:vAlign w:val="center"/>
          </w:tcPr>
          <w:p w:rsidR="00FA6E1F" w:rsidRDefault="00FA6E1F" w:rsidP="00FA6E1F">
            <w:pPr>
              <w:snapToGrid w:val="0"/>
              <w:spacing w:beforeLines="50" w:line="360" w:lineRule="auto"/>
              <w:jc w:val="center"/>
              <w:rPr>
                <w:rFonts w:hint="eastAsia"/>
                <w:sz w:val="24"/>
              </w:rPr>
            </w:pPr>
            <w:r>
              <w:rPr>
                <w:rFonts w:hint="eastAsia"/>
                <w:sz w:val="24"/>
              </w:rPr>
              <w:t>单位名称</w:t>
            </w:r>
          </w:p>
        </w:tc>
        <w:tc>
          <w:tcPr>
            <w:tcW w:w="5386" w:type="dxa"/>
            <w:gridSpan w:val="4"/>
            <w:vAlign w:val="center"/>
          </w:tcPr>
          <w:p w:rsidR="00FA6E1F" w:rsidRDefault="00FA6E1F" w:rsidP="00FA6E1F">
            <w:pPr>
              <w:snapToGrid w:val="0"/>
              <w:spacing w:beforeLines="50" w:line="360" w:lineRule="auto"/>
              <w:jc w:val="center"/>
              <w:rPr>
                <w:rFonts w:hint="eastAsia"/>
                <w:sz w:val="24"/>
              </w:rPr>
            </w:pPr>
          </w:p>
        </w:tc>
      </w:tr>
      <w:tr w:rsidR="00403195" w:rsidTr="0008605C">
        <w:tblPrEx>
          <w:tblCellMar>
            <w:top w:w="0" w:type="dxa"/>
            <w:bottom w:w="0" w:type="dxa"/>
          </w:tblCellMar>
        </w:tblPrEx>
        <w:trPr>
          <w:cantSplit/>
          <w:trHeight w:val="578"/>
        </w:trPr>
        <w:tc>
          <w:tcPr>
            <w:tcW w:w="1374" w:type="dxa"/>
            <w:vAlign w:val="center"/>
          </w:tcPr>
          <w:p w:rsidR="00403195" w:rsidRDefault="00392BA6" w:rsidP="00FA6E1F">
            <w:pPr>
              <w:snapToGrid w:val="0"/>
              <w:spacing w:beforeLines="50" w:line="360" w:lineRule="auto"/>
              <w:jc w:val="center"/>
              <w:rPr>
                <w:rFonts w:hint="eastAsia"/>
                <w:sz w:val="24"/>
              </w:rPr>
            </w:pPr>
            <w:r>
              <w:rPr>
                <w:rFonts w:hint="eastAsia"/>
                <w:sz w:val="24"/>
              </w:rPr>
              <w:t>联系</w:t>
            </w:r>
            <w:r w:rsidR="0098390E">
              <w:rPr>
                <w:rFonts w:hint="eastAsia"/>
                <w:sz w:val="24"/>
              </w:rPr>
              <w:t>电话</w:t>
            </w:r>
          </w:p>
        </w:tc>
        <w:tc>
          <w:tcPr>
            <w:tcW w:w="2987" w:type="dxa"/>
            <w:gridSpan w:val="3"/>
            <w:tcBorders>
              <w:right w:val="single" w:sz="4" w:space="0" w:color="auto"/>
            </w:tcBorders>
            <w:vAlign w:val="center"/>
          </w:tcPr>
          <w:p w:rsidR="00403195" w:rsidRDefault="00403195" w:rsidP="00FA6E1F">
            <w:pPr>
              <w:snapToGrid w:val="0"/>
              <w:spacing w:beforeLines="50" w:line="360" w:lineRule="auto"/>
              <w:jc w:val="center"/>
              <w:rPr>
                <w:rFonts w:hint="eastAsia"/>
                <w:sz w:val="24"/>
              </w:rPr>
            </w:pPr>
          </w:p>
        </w:tc>
        <w:tc>
          <w:tcPr>
            <w:tcW w:w="1559" w:type="dxa"/>
            <w:tcBorders>
              <w:right w:val="single" w:sz="4" w:space="0" w:color="auto"/>
            </w:tcBorders>
            <w:vAlign w:val="center"/>
          </w:tcPr>
          <w:p w:rsidR="00403195" w:rsidRDefault="0098390E" w:rsidP="00FA6E1F">
            <w:pPr>
              <w:snapToGrid w:val="0"/>
              <w:spacing w:beforeLines="50" w:line="360" w:lineRule="auto"/>
              <w:jc w:val="center"/>
              <w:rPr>
                <w:rFonts w:hint="eastAsia"/>
                <w:sz w:val="24"/>
              </w:rPr>
            </w:pPr>
            <w:r>
              <w:rPr>
                <w:rFonts w:hint="eastAsia"/>
                <w:sz w:val="24"/>
              </w:rPr>
              <w:t>电子邮件</w:t>
            </w:r>
          </w:p>
        </w:tc>
        <w:tc>
          <w:tcPr>
            <w:tcW w:w="3827" w:type="dxa"/>
            <w:gridSpan w:val="3"/>
            <w:tcBorders>
              <w:right w:val="single" w:sz="4" w:space="0" w:color="auto"/>
            </w:tcBorders>
            <w:vAlign w:val="center"/>
          </w:tcPr>
          <w:p w:rsidR="00403195" w:rsidRDefault="00403195" w:rsidP="00FA6E1F">
            <w:pPr>
              <w:snapToGrid w:val="0"/>
              <w:spacing w:beforeLines="50" w:line="360" w:lineRule="auto"/>
              <w:jc w:val="center"/>
              <w:rPr>
                <w:rFonts w:hint="eastAsia"/>
                <w:sz w:val="24"/>
              </w:rPr>
            </w:pPr>
          </w:p>
        </w:tc>
      </w:tr>
      <w:tr w:rsidR="00695FB0" w:rsidTr="0008605C">
        <w:tblPrEx>
          <w:tblCellMar>
            <w:top w:w="0" w:type="dxa"/>
            <w:bottom w:w="0" w:type="dxa"/>
          </w:tblCellMar>
        </w:tblPrEx>
        <w:trPr>
          <w:trHeight w:val="410"/>
        </w:trPr>
        <w:tc>
          <w:tcPr>
            <w:tcW w:w="1374" w:type="dxa"/>
            <w:vAlign w:val="center"/>
          </w:tcPr>
          <w:p w:rsidR="00695FB0" w:rsidRDefault="00695FB0" w:rsidP="00FA6E1F">
            <w:pPr>
              <w:snapToGrid w:val="0"/>
              <w:spacing w:beforeLines="50" w:line="360" w:lineRule="auto"/>
              <w:jc w:val="center"/>
              <w:rPr>
                <w:rFonts w:hint="eastAsia"/>
                <w:sz w:val="24"/>
              </w:rPr>
            </w:pPr>
            <w:r>
              <w:rPr>
                <w:rFonts w:hint="eastAsia"/>
                <w:sz w:val="24"/>
              </w:rPr>
              <w:t>订单编号</w:t>
            </w:r>
          </w:p>
        </w:tc>
        <w:tc>
          <w:tcPr>
            <w:tcW w:w="1711" w:type="dxa"/>
            <w:gridSpan w:val="2"/>
            <w:vAlign w:val="center"/>
          </w:tcPr>
          <w:p w:rsidR="00695FB0" w:rsidRDefault="00695FB0" w:rsidP="00FA6E1F">
            <w:pPr>
              <w:snapToGrid w:val="0"/>
              <w:spacing w:beforeLines="50" w:line="360" w:lineRule="auto"/>
              <w:jc w:val="center"/>
              <w:rPr>
                <w:rFonts w:hint="eastAsia"/>
                <w:sz w:val="24"/>
              </w:rPr>
            </w:pPr>
          </w:p>
        </w:tc>
        <w:tc>
          <w:tcPr>
            <w:tcW w:w="1276" w:type="dxa"/>
            <w:vAlign w:val="center"/>
          </w:tcPr>
          <w:p w:rsidR="00695FB0" w:rsidRDefault="00695FB0" w:rsidP="00FA6E1F">
            <w:pPr>
              <w:snapToGrid w:val="0"/>
              <w:spacing w:beforeLines="50" w:line="360" w:lineRule="auto"/>
              <w:jc w:val="center"/>
              <w:rPr>
                <w:rFonts w:hint="eastAsia"/>
                <w:sz w:val="24"/>
              </w:rPr>
            </w:pPr>
            <w:r w:rsidRPr="00695FB0">
              <w:rPr>
                <w:rFonts w:hint="eastAsia"/>
                <w:sz w:val="24"/>
              </w:rPr>
              <w:t>菌株编号</w:t>
            </w:r>
          </w:p>
        </w:tc>
        <w:tc>
          <w:tcPr>
            <w:tcW w:w="2021" w:type="dxa"/>
            <w:gridSpan w:val="2"/>
            <w:vAlign w:val="center"/>
          </w:tcPr>
          <w:p w:rsidR="00695FB0" w:rsidRDefault="00695FB0" w:rsidP="00FA6E1F">
            <w:pPr>
              <w:snapToGrid w:val="0"/>
              <w:spacing w:beforeLines="50" w:line="360" w:lineRule="auto"/>
              <w:jc w:val="center"/>
              <w:rPr>
                <w:rFonts w:hint="eastAsia"/>
                <w:sz w:val="24"/>
              </w:rPr>
            </w:pPr>
          </w:p>
        </w:tc>
        <w:tc>
          <w:tcPr>
            <w:tcW w:w="1239" w:type="dxa"/>
            <w:vAlign w:val="center"/>
          </w:tcPr>
          <w:p w:rsidR="00695FB0" w:rsidRDefault="00695FB0" w:rsidP="00FA6E1F">
            <w:pPr>
              <w:snapToGrid w:val="0"/>
              <w:spacing w:beforeLines="50" w:line="360" w:lineRule="auto"/>
              <w:jc w:val="center"/>
              <w:rPr>
                <w:rFonts w:hint="eastAsia"/>
                <w:sz w:val="24"/>
              </w:rPr>
            </w:pPr>
            <w:r>
              <w:rPr>
                <w:rFonts w:hint="eastAsia"/>
                <w:sz w:val="24"/>
              </w:rPr>
              <w:t>菌株</w:t>
            </w:r>
            <w:r w:rsidRPr="00695FB0">
              <w:rPr>
                <w:rFonts w:hint="eastAsia"/>
                <w:sz w:val="24"/>
              </w:rPr>
              <w:t>批号</w:t>
            </w:r>
          </w:p>
        </w:tc>
        <w:tc>
          <w:tcPr>
            <w:tcW w:w="2126" w:type="dxa"/>
            <w:vAlign w:val="center"/>
          </w:tcPr>
          <w:p w:rsidR="00695FB0" w:rsidRDefault="00695FB0" w:rsidP="00FA6E1F">
            <w:pPr>
              <w:snapToGrid w:val="0"/>
              <w:spacing w:beforeLines="50" w:line="360" w:lineRule="auto"/>
              <w:jc w:val="center"/>
              <w:rPr>
                <w:rFonts w:hint="eastAsia"/>
                <w:sz w:val="24"/>
              </w:rPr>
            </w:pPr>
          </w:p>
        </w:tc>
      </w:tr>
      <w:tr w:rsidR="00DB43D9" w:rsidTr="0008605C">
        <w:tblPrEx>
          <w:tblCellMar>
            <w:top w:w="0" w:type="dxa"/>
            <w:bottom w:w="0" w:type="dxa"/>
          </w:tblCellMar>
        </w:tblPrEx>
        <w:trPr>
          <w:cantSplit/>
          <w:trHeight w:val="5742"/>
        </w:trPr>
        <w:tc>
          <w:tcPr>
            <w:tcW w:w="9747" w:type="dxa"/>
            <w:gridSpan w:val="8"/>
          </w:tcPr>
          <w:p w:rsidR="00E0318B" w:rsidRPr="00FA6E1F" w:rsidRDefault="00E0318B" w:rsidP="000C0481">
            <w:pPr>
              <w:snapToGrid w:val="0"/>
              <w:spacing w:beforeLines="50" w:line="360" w:lineRule="auto"/>
              <w:rPr>
                <w:rFonts w:ascii="Times New Roman" w:cs="Arial" w:hint="eastAsia"/>
                <w:sz w:val="24"/>
                <w:szCs w:val="24"/>
              </w:rPr>
            </w:pPr>
            <w:r w:rsidRPr="00FA6E1F">
              <w:rPr>
                <w:rFonts w:ascii="Times New Roman" w:cs="Arial" w:hint="eastAsia"/>
                <w:sz w:val="24"/>
                <w:szCs w:val="24"/>
              </w:rPr>
              <w:t>问</w:t>
            </w:r>
            <w:r w:rsidR="00FA6E1F">
              <w:rPr>
                <w:rFonts w:ascii="Times New Roman" w:cs="Arial" w:hint="eastAsia"/>
                <w:sz w:val="24"/>
                <w:szCs w:val="24"/>
              </w:rPr>
              <w:t xml:space="preserve">  </w:t>
            </w:r>
            <w:r w:rsidRPr="00FA6E1F">
              <w:rPr>
                <w:rFonts w:ascii="Times New Roman" w:cs="Arial" w:hint="eastAsia"/>
                <w:sz w:val="24"/>
                <w:szCs w:val="24"/>
              </w:rPr>
              <w:t>题：</w:t>
            </w:r>
          </w:p>
          <w:p w:rsidR="00FA6E1F" w:rsidRPr="00FA6E1F" w:rsidRDefault="00FA6E1F" w:rsidP="000C0481">
            <w:pPr>
              <w:snapToGrid w:val="0"/>
              <w:spacing w:beforeLines="50" w:line="360" w:lineRule="auto"/>
              <w:rPr>
                <w:rFonts w:ascii="Times New Roman" w:cs="Arial" w:hint="eastAsia"/>
                <w:sz w:val="24"/>
                <w:szCs w:val="24"/>
              </w:rPr>
            </w:pPr>
          </w:p>
          <w:p w:rsidR="00D40D64" w:rsidRPr="000C0481" w:rsidRDefault="00272F31" w:rsidP="000C0481">
            <w:pPr>
              <w:snapToGrid w:val="0"/>
              <w:spacing w:beforeLines="50" w:line="360" w:lineRule="auto"/>
              <w:rPr>
                <w:rFonts w:ascii="Times New Roman" w:cs="Arial" w:hint="eastAsia"/>
              </w:rPr>
            </w:pPr>
            <w:r w:rsidRPr="00FA6E1F">
              <w:rPr>
                <w:rFonts w:ascii="Times New Roman" w:cs="Arial" w:hint="eastAsia"/>
                <w:sz w:val="24"/>
                <w:szCs w:val="24"/>
              </w:rPr>
              <w:t>操作步骤</w:t>
            </w:r>
            <w:r w:rsidR="00E0318B" w:rsidRPr="00FA6E1F">
              <w:rPr>
                <w:rFonts w:ascii="Times New Roman" w:cs="Arial" w:hint="eastAsia"/>
                <w:sz w:val="24"/>
                <w:szCs w:val="24"/>
              </w:rPr>
              <w:t>（详细描述）</w:t>
            </w:r>
            <w:r w:rsidRPr="00FA6E1F">
              <w:rPr>
                <w:rFonts w:ascii="Times New Roman" w:cs="Arial" w:hint="eastAsia"/>
                <w:sz w:val="24"/>
                <w:szCs w:val="24"/>
              </w:rPr>
              <w:t>：</w:t>
            </w:r>
          </w:p>
          <w:p w:rsidR="00D40D64" w:rsidRPr="000C0481" w:rsidRDefault="00D40D64" w:rsidP="000C0481">
            <w:pPr>
              <w:snapToGrid w:val="0"/>
              <w:spacing w:beforeLines="50" w:line="360" w:lineRule="auto"/>
              <w:rPr>
                <w:rFonts w:ascii="Times New Roman" w:cs="Arial" w:hint="eastAsia"/>
              </w:rPr>
            </w:pPr>
          </w:p>
          <w:p w:rsidR="00695FB0" w:rsidRDefault="00695FB0" w:rsidP="000C0481">
            <w:pPr>
              <w:snapToGrid w:val="0"/>
              <w:spacing w:beforeLines="50" w:line="360" w:lineRule="auto"/>
              <w:rPr>
                <w:rFonts w:ascii="Times New Roman" w:cs="Arial" w:hint="eastAsia"/>
              </w:rPr>
            </w:pPr>
          </w:p>
          <w:p w:rsidR="000C0481" w:rsidRDefault="000C0481" w:rsidP="000C0481">
            <w:pPr>
              <w:snapToGrid w:val="0"/>
              <w:spacing w:beforeLines="50" w:line="360" w:lineRule="auto"/>
              <w:rPr>
                <w:rFonts w:ascii="Times New Roman" w:cs="Arial" w:hint="eastAsia"/>
              </w:rPr>
            </w:pPr>
          </w:p>
          <w:p w:rsidR="00695FB0" w:rsidRPr="000C0481" w:rsidRDefault="00695FB0" w:rsidP="000C0481">
            <w:pPr>
              <w:snapToGrid w:val="0"/>
              <w:spacing w:beforeLines="50" w:line="360" w:lineRule="auto"/>
              <w:rPr>
                <w:rFonts w:ascii="Times New Roman" w:cs="Arial" w:hint="eastAsia"/>
              </w:rPr>
            </w:pPr>
          </w:p>
          <w:p w:rsidR="001C25DC" w:rsidRPr="000C0481" w:rsidRDefault="001C25DC" w:rsidP="000C0481">
            <w:pPr>
              <w:snapToGrid w:val="0"/>
              <w:spacing w:beforeLines="50" w:line="360" w:lineRule="auto"/>
              <w:rPr>
                <w:rFonts w:ascii="Times New Roman" w:cs="Arial" w:hint="eastAsia"/>
              </w:rPr>
            </w:pPr>
          </w:p>
          <w:p w:rsidR="00D40D64" w:rsidRPr="000C0481" w:rsidRDefault="00D40D64" w:rsidP="000C0481">
            <w:pPr>
              <w:snapToGrid w:val="0"/>
              <w:spacing w:beforeLines="50" w:line="360" w:lineRule="auto"/>
              <w:rPr>
                <w:rFonts w:ascii="Times New Roman" w:cs="Arial" w:hint="eastAsia"/>
              </w:rPr>
            </w:pPr>
          </w:p>
          <w:p w:rsidR="00E0318B" w:rsidRPr="000C0481" w:rsidRDefault="00E0318B" w:rsidP="000C0481">
            <w:pPr>
              <w:snapToGrid w:val="0"/>
              <w:spacing w:beforeLines="50" w:line="360" w:lineRule="auto"/>
              <w:rPr>
                <w:rFonts w:ascii="Times New Roman" w:cs="Arial" w:hint="eastAsia"/>
              </w:rPr>
            </w:pPr>
          </w:p>
          <w:p w:rsidR="008035DB" w:rsidRPr="00FA6E1F" w:rsidRDefault="008035DB" w:rsidP="00FA6E1F">
            <w:pPr>
              <w:snapToGrid w:val="0"/>
              <w:spacing w:beforeLines="50" w:line="360" w:lineRule="auto"/>
              <w:rPr>
                <w:rFonts w:hint="eastAsia"/>
                <w:b/>
                <w:sz w:val="24"/>
                <w:szCs w:val="24"/>
              </w:rPr>
            </w:pPr>
            <w:r w:rsidRPr="000C0481">
              <w:rPr>
                <w:rFonts w:ascii="Times New Roman" w:cs="Arial" w:hint="eastAsia"/>
              </w:rPr>
              <w:t xml:space="preserve">                                      </w:t>
            </w:r>
            <w:r w:rsidRPr="00FA6E1F">
              <w:rPr>
                <w:rFonts w:ascii="Times New Roman" w:cs="Arial" w:hint="eastAsia"/>
                <w:sz w:val="24"/>
                <w:szCs w:val="24"/>
              </w:rPr>
              <w:t xml:space="preserve"> </w:t>
            </w:r>
            <w:r w:rsidRPr="00FA6E1F">
              <w:rPr>
                <w:rFonts w:ascii="Times New Roman" w:cs="Arial" w:hint="eastAsia"/>
                <w:sz w:val="24"/>
                <w:szCs w:val="24"/>
              </w:rPr>
              <w:t>签字：</w:t>
            </w:r>
            <w:r w:rsidRPr="00FA6E1F">
              <w:rPr>
                <w:rFonts w:ascii="Times New Roman" w:cs="Arial" w:hint="eastAsia"/>
                <w:sz w:val="24"/>
                <w:szCs w:val="24"/>
              </w:rPr>
              <w:t xml:space="preserve"> </w:t>
            </w:r>
            <w:r w:rsidR="0098390E" w:rsidRPr="00FA6E1F">
              <w:rPr>
                <w:rFonts w:ascii="Times New Roman" w:cs="Arial" w:hint="eastAsia"/>
                <w:sz w:val="24"/>
                <w:szCs w:val="24"/>
              </w:rPr>
              <w:t xml:space="preserve">      </w:t>
            </w:r>
            <w:r w:rsidRPr="00FA6E1F">
              <w:rPr>
                <w:rFonts w:ascii="Times New Roman" w:cs="Arial" w:hint="eastAsia"/>
                <w:sz w:val="24"/>
                <w:szCs w:val="24"/>
              </w:rPr>
              <w:t xml:space="preserve">   </w:t>
            </w:r>
            <w:r w:rsidR="00FA6E1F" w:rsidRPr="00FA6E1F">
              <w:rPr>
                <w:rFonts w:ascii="Times New Roman" w:cs="Arial" w:hint="eastAsia"/>
                <w:sz w:val="24"/>
                <w:szCs w:val="24"/>
              </w:rPr>
              <w:t xml:space="preserve">     </w:t>
            </w:r>
            <w:r w:rsidRPr="00FA6E1F">
              <w:rPr>
                <w:rFonts w:ascii="Times New Roman" w:cs="Arial" w:hint="eastAsia"/>
                <w:sz w:val="24"/>
                <w:szCs w:val="24"/>
              </w:rPr>
              <w:t xml:space="preserve">   </w:t>
            </w:r>
            <w:r w:rsidR="0098390E" w:rsidRPr="00FA6E1F">
              <w:rPr>
                <w:rFonts w:ascii="Times New Roman" w:cs="Arial" w:hint="eastAsia"/>
                <w:sz w:val="24"/>
                <w:szCs w:val="24"/>
              </w:rPr>
              <w:t>日期：</w:t>
            </w:r>
            <w:r w:rsidRPr="00FA6E1F">
              <w:rPr>
                <w:rFonts w:ascii="Times New Roman" w:cs="Arial" w:hint="eastAsia"/>
                <w:sz w:val="24"/>
                <w:szCs w:val="24"/>
              </w:rPr>
              <w:t xml:space="preserve">           </w:t>
            </w:r>
            <w:r w:rsidRPr="00FA6E1F">
              <w:rPr>
                <w:rFonts w:hint="eastAsia"/>
                <w:b/>
                <w:sz w:val="24"/>
                <w:szCs w:val="24"/>
              </w:rPr>
              <w:t xml:space="preserve">                          </w:t>
            </w:r>
            <w:r w:rsidR="001C25DC" w:rsidRPr="00FA6E1F">
              <w:rPr>
                <w:rFonts w:hint="eastAsia"/>
                <w:b/>
                <w:sz w:val="24"/>
                <w:szCs w:val="24"/>
              </w:rPr>
              <w:t xml:space="preserve">     </w:t>
            </w:r>
            <w:r w:rsidRPr="00FA6E1F">
              <w:rPr>
                <w:rFonts w:hint="eastAsia"/>
                <w:b/>
                <w:sz w:val="24"/>
                <w:szCs w:val="24"/>
              </w:rPr>
              <w:t xml:space="preserve"> </w:t>
            </w:r>
            <w:r w:rsidR="001C25DC" w:rsidRPr="00FA6E1F">
              <w:rPr>
                <w:rFonts w:hint="eastAsia"/>
                <w:b/>
                <w:sz w:val="24"/>
                <w:szCs w:val="24"/>
              </w:rPr>
              <w:t xml:space="preserve">  </w:t>
            </w:r>
          </w:p>
        </w:tc>
      </w:tr>
      <w:tr w:rsidR="00D40D64" w:rsidTr="0008605C">
        <w:tblPrEx>
          <w:tblCellMar>
            <w:top w:w="0" w:type="dxa"/>
            <w:bottom w:w="0" w:type="dxa"/>
          </w:tblCellMar>
        </w:tblPrEx>
        <w:trPr>
          <w:cantSplit/>
          <w:trHeight w:val="1262"/>
        </w:trPr>
        <w:tc>
          <w:tcPr>
            <w:tcW w:w="9747" w:type="dxa"/>
            <w:gridSpan w:val="8"/>
            <w:tcBorders>
              <w:bottom w:val="single" w:sz="4" w:space="0" w:color="auto"/>
            </w:tcBorders>
          </w:tcPr>
          <w:p w:rsidR="00D40D64" w:rsidRPr="001C25DC" w:rsidRDefault="00D40D64" w:rsidP="00FA6E1F">
            <w:pPr>
              <w:snapToGrid w:val="0"/>
              <w:spacing w:beforeLines="50" w:line="360" w:lineRule="auto"/>
              <w:rPr>
                <w:rFonts w:ascii="Times New Roman"/>
              </w:rPr>
            </w:pPr>
            <w:r w:rsidRPr="001C25DC">
              <w:rPr>
                <w:rFonts w:ascii="Times New Roman" w:cs="Arial"/>
              </w:rPr>
              <w:t>CGMCC</w:t>
            </w:r>
            <w:r w:rsidRPr="001C25DC">
              <w:rPr>
                <w:rFonts w:ascii="Times New Roman" w:hAnsi="Arial" w:cs="Arial"/>
              </w:rPr>
              <w:t>提示：任何关于试管斜面菌种的意见，应在收到菌种的</w:t>
            </w:r>
            <w:r w:rsidR="001C25DC" w:rsidRPr="001C25DC">
              <w:rPr>
                <w:rFonts w:ascii="Times New Roman" w:cs="Arial"/>
              </w:rPr>
              <w:t>15</w:t>
            </w:r>
            <w:r w:rsidR="001C25DC" w:rsidRPr="001C25DC">
              <w:rPr>
                <w:rFonts w:ascii="Times New Roman" w:hAnsi="Arial" w:cs="Arial"/>
              </w:rPr>
              <w:t>日</w:t>
            </w:r>
            <w:r w:rsidRPr="001C25DC">
              <w:rPr>
                <w:rFonts w:ascii="Times New Roman" w:hAnsi="Arial" w:cs="Arial"/>
              </w:rPr>
              <w:t>以内提交</w:t>
            </w:r>
            <w:r w:rsidRPr="001C25DC">
              <w:rPr>
                <w:rFonts w:ascii="Times New Roman" w:cs="Arial"/>
              </w:rPr>
              <w:t>CGMCC</w:t>
            </w:r>
            <w:r w:rsidRPr="001C25DC">
              <w:rPr>
                <w:rFonts w:ascii="Times New Roman" w:hAnsi="Arial" w:cs="Arial"/>
              </w:rPr>
              <w:t>；任何关于冻干安瓿菌种的意见，应在收到菌种的</w:t>
            </w:r>
            <w:r w:rsidR="001C25DC" w:rsidRPr="001C25DC">
              <w:rPr>
                <w:rFonts w:ascii="Times New Roman" w:cs="Arial"/>
              </w:rPr>
              <w:t>1</w:t>
            </w:r>
            <w:r w:rsidRPr="001C25DC">
              <w:rPr>
                <w:rFonts w:ascii="Times New Roman" w:hAnsi="Arial" w:cs="Arial"/>
              </w:rPr>
              <w:t>个月以内提交</w:t>
            </w:r>
            <w:r w:rsidRPr="001C25DC">
              <w:rPr>
                <w:rFonts w:ascii="Times New Roman" w:cs="Arial"/>
              </w:rPr>
              <w:t>CGMCC</w:t>
            </w:r>
            <w:r w:rsidR="001C25DC" w:rsidRPr="001C25DC">
              <w:rPr>
                <w:rFonts w:ascii="Times New Roman" w:hAnsi="Arial" w:cs="Arial"/>
              </w:rPr>
              <w:t>；</w:t>
            </w:r>
            <w:r w:rsidRPr="001C25DC">
              <w:rPr>
                <w:rFonts w:ascii="Times New Roman"/>
              </w:rPr>
              <w:t>请务必填写问题菌株的</w:t>
            </w:r>
            <w:r w:rsidRPr="001C25DC">
              <w:rPr>
                <w:rFonts w:ascii="Times New Roman"/>
              </w:rPr>
              <w:t>CGMCC</w:t>
            </w:r>
            <w:r w:rsidRPr="001C25DC">
              <w:rPr>
                <w:rFonts w:ascii="Times New Roman"/>
              </w:rPr>
              <w:t>编号和制备日期。</w:t>
            </w:r>
            <w:r w:rsidR="00A67147" w:rsidRPr="001C25DC">
              <w:rPr>
                <w:rFonts w:ascii="Times New Roman"/>
              </w:rPr>
              <w:t>逾</w:t>
            </w:r>
            <w:r w:rsidR="001C25DC" w:rsidRPr="001C25DC">
              <w:rPr>
                <w:rFonts w:ascii="Times New Roman"/>
              </w:rPr>
              <w:t>期</w:t>
            </w:r>
            <w:r w:rsidRPr="001C25DC">
              <w:rPr>
                <w:rFonts w:ascii="Times New Roman" w:cs="Arial"/>
              </w:rPr>
              <w:t>提交的意见、缺少菌株编号</w:t>
            </w:r>
            <w:r w:rsidR="00FD3FED">
              <w:rPr>
                <w:rFonts w:ascii="Times New Roman" w:cs="Arial" w:hint="eastAsia"/>
              </w:rPr>
              <w:t>、</w:t>
            </w:r>
            <w:r w:rsidRPr="001C25DC">
              <w:rPr>
                <w:rFonts w:ascii="Times New Roman" w:cs="Arial"/>
              </w:rPr>
              <w:t>制备日期</w:t>
            </w:r>
            <w:r w:rsidR="00FD3FED">
              <w:rPr>
                <w:rFonts w:ascii="Times New Roman" w:cs="Arial" w:hint="eastAsia"/>
              </w:rPr>
              <w:t>和操作描述</w:t>
            </w:r>
            <w:r w:rsidRPr="001C25DC">
              <w:rPr>
                <w:rFonts w:ascii="Times New Roman" w:cs="Arial"/>
              </w:rPr>
              <w:t>的意见</w:t>
            </w:r>
            <w:r w:rsidRPr="001C25DC">
              <w:rPr>
                <w:rFonts w:ascii="Times New Roman"/>
              </w:rPr>
              <w:t>将不被受理。</w:t>
            </w:r>
          </w:p>
        </w:tc>
      </w:tr>
    </w:tbl>
    <w:p w:rsidR="00DB43D9" w:rsidRDefault="00DB43D9" w:rsidP="00FA6E1F">
      <w:pPr>
        <w:snapToGrid w:val="0"/>
        <w:spacing w:line="240" w:lineRule="auto"/>
        <w:rPr>
          <w:rFonts w:hint="eastAsia"/>
        </w:rPr>
      </w:pPr>
    </w:p>
    <w:sectPr w:rsidR="00DB43D9" w:rsidSect="001C25DC">
      <w:pgSz w:w="11913" w:h="16834"/>
      <w:pgMar w:top="1304" w:right="1134" w:bottom="1134" w:left="1134" w:header="851" w:footer="992" w:gutter="0"/>
      <w:pgNumType w:start="1"/>
      <w:cols w:space="425"/>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E1F" w:rsidRDefault="00FA6E1F">
      <w:r>
        <w:separator/>
      </w:r>
    </w:p>
  </w:endnote>
  <w:endnote w:type="continuationSeparator" w:id="1">
    <w:p w:rsidR="00FA6E1F" w:rsidRDefault="00FA6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柧挬">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E1F" w:rsidRDefault="00FA6E1F">
      <w:r>
        <w:separator/>
      </w:r>
    </w:p>
  </w:footnote>
  <w:footnote w:type="continuationSeparator" w:id="1">
    <w:p w:rsidR="00FA6E1F" w:rsidRDefault="00FA6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BE8"/>
    <w:multiLevelType w:val="hybridMultilevel"/>
    <w:tmpl w:val="9F7494FE"/>
    <w:lvl w:ilvl="0" w:tplc="4A46EDE8">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480"/>
        </w:tabs>
        <w:ind w:left="480" w:hanging="420"/>
      </w:pPr>
    </w:lvl>
    <w:lvl w:ilvl="2" w:tplc="0409001B" w:tentative="1">
      <w:start w:val="1"/>
      <w:numFmt w:val="lowerRoman"/>
      <w:lvlText w:val="%3."/>
      <w:lvlJc w:val="right"/>
      <w:pPr>
        <w:tabs>
          <w:tab w:val="num" w:pos="900"/>
        </w:tabs>
        <w:ind w:left="900" w:hanging="420"/>
      </w:pPr>
    </w:lvl>
    <w:lvl w:ilvl="3" w:tplc="0409000F" w:tentative="1">
      <w:start w:val="1"/>
      <w:numFmt w:val="decimal"/>
      <w:lvlText w:val="%4."/>
      <w:lvlJc w:val="left"/>
      <w:pPr>
        <w:tabs>
          <w:tab w:val="num" w:pos="1320"/>
        </w:tabs>
        <w:ind w:left="1320" w:hanging="420"/>
      </w:pPr>
    </w:lvl>
    <w:lvl w:ilvl="4" w:tplc="04090019" w:tentative="1">
      <w:start w:val="1"/>
      <w:numFmt w:val="lowerLetter"/>
      <w:lvlText w:val="%5)"/>
      <w:lvlJc w:val="left"/>
      <w:pPr>
        <w:tabs>
          <w:tab w:val="num" w:pos="1740"/>
        </w:tabs>
        <w:ind w:left="1740" w:hanging="420"/>
      </w:pPr>
    </w:lvl>
    <w:lvl w:ilvl="5" w:tplc="0409001B" w:tentative="1">
      <w:start w:val="1"/>
      <w:numFmt w:val="lowerRoman"/>
      <w:lvlText w:val="%6."/>
      <w:lvlJc w:val="righ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9" w:tentative="1">
      <w:start w:val="1"/>
      <w:numFmt w:val="lowerLetter"/>
      <w:lvlText w:val="%8)"/>
      <w:lvlJc w:val="left"/>
      <w:pPr>
        <w:tabs>
          <w:tab w:val="num" w:pos="3000"/>
        </w:tabs>
        <w:ind w:left="3000" w:hanging="420"/>
      </w:pPr>
    </w:lvl>
    <w:lvl w:ilvl="8" w:tplc="0409001B" w:tentative="1">
      <w:start w:val="1"/>
      <w:numFmt w:val="lowerRoman"/>
      <w:lvlText w:val="%9."/>
      <w:lvlJc w:val="right"/>
      <w:pPr>
        <w:tabs>
          <w:tab w:val="num" w:pos="3420"/>
        </w:tabs>
        <w:ind w:left="3420" w:hanging="420"/>
      </w:pPr>
    </w:lvl>
  </w:abstractNum>
  <w:abstractNum w:abstractNumId="1">
    <w:nsid w:val="300E3F89"/>
    <w:multiLevelType w:val="hybridMultilevel"/>
    <w:tmpl w:val="67C67600"/>
    <w:lvl w:ilvl="0" w:tplc="762C0540">
      <w:start w:val="1"/>
      <w:numFmt w:val="decimal"/>
      <w:lvlText w:val="%1."/>
      <w:lvlJc w:val="left"/>
      <w:pPr>
        <w:tabs>
          <w:tab w:val="num" w:pos="720"/>
        </w:tabs>
        <w:ind w:left="720" w:hanging="360"/>
      </w:pPr>
    </w:lvl>
    <w:lvl w:ilvl="1" w:tplc="ACC21B34" w:tentative="1">
      <w:start w:val="1"/>
      <w:numFmt w:val="decimal"/>
      <w:lvlText w:val="%2."/>
      <w:lvlJc w:val="left"/>
      <w:pPr>
        <w:tabs>
          <w:tab w:val="num" w:pos="1440"/>
        </w:tabs>
        <w:ind w:left="1440" w:hanging="360"/>
      </w:pPr>
    </w:lvl>
    <w:lvl w:ilvl="2" w:tplc="04126204" w:tentative="1">
      <w:start w:val="1"/>
      <w:numFmt w:val="decimal"/>
      <w:lvlText w:val="%3."/>
      <w:lvlJc w:val="left"/>
      <w:pPr>
        <w:tabs>
          <w:tab w:val="num" w:pos="2160"/>
        </w:tabs>
        <w:ind w:left="2160" w:hanging="360"/>
      </w:pPr>
    </w:lvl>
    <w:lvl w:ilvl="3" w:tplc="C066AC6E" w:tentative="1">
      <w:start w:val="1"/>
      <w:numFmt w:val="decimal"/>
      <w:lvlText w:val="%4."/>
      <w:lvlJc w:val="left"/>
      <w:pPr>
        <w:tabs>
          <w:tab w:val="num" w:pos="2880"/>
        </w:tabs>
        <w:ind w:left="2880" w:hanging="360"/>
      </w:pPr>
    </w:lvl>
    <w:lvl w:ilvl="4" w:tplc="775EDB0A" w:tentative="1">
      <w:start w:val="1"/>
      <w:numFmt w:val="decimal"/>
      <w:lvlText w:val="%5."/>
      <w:lvlJc w:val="left"/>
      <w:pPr>
        <w:tabs>
          <w:tab w:val="num" w:pos="3600"/>
        </w:tabs>
        <w:ind w:left="3600" w:hanging="360"/>
      </w:pPr>
    </w:lvl>
    <w:lvl w:ilvl="5" w:tplc="B5088324" w:tentative="1">
      <w:start w:val="1"/>
      <w:numFmt w:val="decimal"/>
      <w:lvlText w:val="%6."/>
      <w:lvlJc w:val="left"/>
      <w:pPr>
        <w:tabs>
          <w:tab w:val="num" w:pos="4320"/>
        </w:tabs>
        <w:ind w:left="4320" w:hanging="360"/>
      </w:pPr>
    </w:lvl>
    <w:lvl w:ilvl="6" w:tplc="64266A90" w:tentative="1">
      <w:start w:val="1"/>
      <w:numFmt w:val="decimal"/>
      <w:lvlText w:val="%7."/>
      <w:lvlJc w:val="left"/>
      <w:pPr>
        <w:tabs>
          <w:tab w:val="num" w:pos="5040"/>
        </w:tabs>
        <w:ind w:left="5040" w:hanging="360"/>
      </w:pPr>
    </w:lvl>
    <w:lvl w:ilvl="7" w:tplc="83D069A2" w:tentative="1">
      <w:start w:val="1"/>
      <w:numFmt w:val="decimal"/>
      <w:lvlText w:val="%8."/>
      <w:lvlJc w:val="left"/>
      <w:pPr>
        <w:tabs>
          <w:tab w:val="num" w:pos="5760"/>
        </w:tabs>
        <w:ind w:left="5760" w:hanging="360"/>
      </w:pPr>
    </w:lvl>
    <w:lvl w:ilvl="8" w:tplc="C1B0269E"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108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CN" w:val="$([\e{乬乮乲乵乷乹乻乽亀亂亸亹"/>
  <w:noLineBreaksBefore w:lang="zh-CN" w:val="!%),.:;?]}Ж┆。ぅ丄丅丆丏丒丗丟丠両丣並丷丼乀乁乆乕乫乭乯乴乶乸乺乼乿亁亃亱亴亶亷亼亾偀偂偅偉偋偭傖傘傚傡傽傿僁僃僅僢儍儏儑儙儠儢捱"/>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3195"/>
    <w:rsid w:val="0008605C"/>
    <w:rsid w:val="000C0481"/>
    <w:rsid w:val="001577DE"/>
    <w:rsid w:val="00175777"/>
    <w:rsid w:val="001C25DC"/>
    <w:rsid w:val="001E7785"/>
    <w:rsid w:val="002370B6"/>
    <w:rsid w:val="00272F31"/>
    <w:rsid w:val="002756C7"/>
    <w:rsid w:val="002A254F"/>
    <w:rsid w:val="002C4A34"/>
    <w:rsid w:val="00341CF9"/>
    <w:rsid w:val="00392BA6"/>
    <w:rsid w:val="003D62C5"/>
    <w:rsid w:val="00403195"/>
    <w:rsid w:val="004A75F2"/>
    <w:rsid w:val="005514CF"/>
    <w:rsid w:val="00695FB0"/>
    <w:rsid w:val="00757961"/>
    <w:rsid w:val="0079030B"/>
    <w:rsid w:val="007A3168"/>
    <w:rsid w:val="007D3D7C"/>
    <w:rsid w:val="007E04FB"/>
    <w:rsid w:val="008035DB"/>
    <w:rsid w:val="00865A88"/>
    <w:rsid w:val="00941F1B"/>
    <w:rsid w:val="009760D3"/>
    <w:rsid w:val="0098390E"/>
    <w:rsid w:val="00A67147"/>
    <w:rsid w:val="00A83BE0"/>
    <w:rsid w:val="00CA08DA"/>
    <w:rsid w:val="00CB397B"/>
    <w:rsid w:val="00D21932"/>
    <w:rsid w:val="00D40D64"/>
    <w:rsid w:val="00DB43D9"/>
    <w:rsid w:val="00DF38E4"/>
    <w:rsid w:val="00E0318B"/>
    <w:rsid w:val="00E814B7"/>
    <w:rsid w:val="00E906D3"/>
    <w:rsid w:val="00F1087C"/>
    <w:rsid w:val="00FA6E1F"/>
    <w:rsid w:val="00FD3F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line="315" w:lineRule="atLeast"/>
    </w:pPr>
    <w:rPr>
      <w:rFonts w:ascii="宋体"/>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320"/>
        <w:tab w:val="right" w:pos="8640"/>
      </w:tabs>
    </w:pPr>
  </w:style>
  <w:style w:type="character" w:styleId="a4">
    <w:name w:val="Hyperlink"/>
    <w:basedOn w:val="a0"/>
    <w:rPr>
      <w:color w:val="0000FF"/>
      <w:u w:val="single"/>
    </w:rPr>
  </w:style>
  <w:style w:type="paragraph" w:styleId="a5">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paragraph" w:styleId="a6">
    <w:name w:val="Normal (Web)"/>
    <w:basedOn w:val="a"/>
    <w:rsid w:val="00D40D64"/>
    <w:pPr>
      <w:widowControl/>
      <w:autoSpaceDE/>
      <w:autoSpaceDN/>
      <w:adjustRightInd/>
      <w:spacing w:before="100" w:beforeAutospacing="1" w:after="100" w:afterAutospacing="1" w:line="240" w:lineRule="auto"/>
    </w:pPr>
    <w:rPr>
      <w:rFonts w:hAnsi="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rcen.cn" TargetMode="External"/><Relationship Id="rId3" Type="http://schemas.openxmlformats.org/officeDocument/2006/relationships/settings" Target="settings.xml"/><Relationship Id="rId7" Type="http://schemas.openxmlformats.org/officeDocument/2006/relationships/hyperlink" Target="mailto:cgmcc@sun.im.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331</Words>
  <Characters>547</Characters>
  <Application>Microsoft Office Word</Application>
  <DocSecurity>0</DocSecurity>
  <Lines>4</Lines>
  <Paragraphs>1</Paragraphs>
  <ScaleCrop>false</ScaleCrop>
  <Company>IMCAS</Company>
  <LinksUpToDate>false</LinksUpToDate>
  <CharactersWithSpaces>877</CharactersWithSpaces>
  <SharedDoc>false</SharedDoc>
  <HLinks>
    <vt:vector size="12" baseType="variant">
      <vt:variant>
        <vt:i4>1114199</vt:i4>
      </vt:variant>
      <vt:variant>
        <vt:i4>3</vt:i4>
      </vt:variant>
      <vt:variant>
        <vt:i4>0</vt:i4>
      </vt:variant>
      <vt:variant>
        <vt:i4>5</vt:i4>
      </vt:variant>
      <vt:variant>
        <vt:lpwstr>http://www.mircen.cn/</vt:lpwstr>
      </vt:variant>
      <vt:variant>
        <vt:lpwstr/>
      </vt:variant>
      <vt:variant>
        <vt:i4>5570679</vt:i4>
      </vt:variant>
      <vt:variant>
        <vt:i4>0</vt:i4>
      </vt:variant>
      <vt:variant>
        <vt:i4>0</vt:i4>
      </vt:variant>
      <vt:variant>
        <vt:i4>5</vt:i4>
      </vt:variant>
      <vt:variant>
        <vt:lpwstr>mailto:cgmcc@sun.im.ac.cn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中国微生物菌种保藏管理委员会</dc:title>
  <dc:creator>IMCAS</dc:creator>
  <cp:lastModifiedBy>zhouyuguang</cp:lastModifiedBy>
  <cp:revision>3</cp:revision>
  <cp:lastPrinted>2014-05-28T05:31:00Z</cp:lastPrinted>
  <dcterms:created xsi:type="dcterms:W3CDTF">2016-06-12T14:13:00Z</dcterms:created>
  <dcterms:modified xsi:type="dcterms:W3CDTF">2016-06-12T14:33:00Z</dcterms:modified>
</cp:coreProperties>
</file>